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</w:t>
      </w:r>
      <w:r>
        <w:rPr>
          <w:rFonts w:ascii="PT" w:hAnsi="PT"/>
          <w:color w:val="343A40"/>
          <w:sz w:val="20"/>
          <w:szCs w:val="20"/>
        </w:rPr>
        <w:t>. Дайте характеристику нервной ткани и нейрону. Дайте характеристику наиболее известных медиаторов.</w:t>
      </w:r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> Подготовьте презентацию на тему «Инфекционные заболевания нервной системы». Раскройте следующие пункты плана:</w:t>
      </w:r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1. Основные причины </w:t>
      </w:r>
      <w:proofErr w:type="spellStart"/>
      <w:r>
        <w:rPr>
          <w:rFonts w:ascii="PT" w:hAnsi="PT"/>
          <w:color w:val="343A40"/>
          <w:sz w:val="20"/>
          <w:szCs w:val="20"/>
        </w:rPr>
        <w:t>нейроинфекций</w:t>
      </w:r>
      <w:proofErr w:type="spellEnd"/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Неврит: определение, виды, симптомы.</w:t>
      </w:r>
    </w:p>
    <w:p w:rsidR="004442DB" w:rsidRDefault="004442DB" w:rsidP="004442DB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3. Профилактика возникновения </w:t>
      </w:r>
      <w:proofErr w:type="spellStart"/>
      <w:r>
        <w:rPr>
          <w:rFonts w:ascii="PT" w:hAnsi="PT"/>
          <w:color w:val="343A40"/>
          <w:sz w:val="20"/>
          <w:szCs w:val="20"/>
        </w:rPr>
        <w:t>нейроинфекций</w:t>
      </w:r>
      <w:proofErr w:type="spellEnd"/>
      <w:r>
        <w:rPr>
          <w:rFonts w:ascii="PT" w:hAnsi="PT"/>
          <w:color w:val="343A40"/>
          <w:sz w:val="20"/>
          <w:szCs w:val="20"/>
        </w:rPr>
        <w:t>. Роль прививок.</w:t>
      </w:r>
    </w:p>
    <w:p w:rsidR="00DE5F03" w:rsidRDefault="004442DB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34"/>
    <w:rsid w:val="001A50DB"/>
    <w:rsid w:val="00380483"/>
    <w:rsid w:val="004442DB"/>
    <w:rsid w:val="00C02B34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B6F71-5EEE-41F1-BFBB-EEA1BA4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2022-03-21T11:59:00Z</dcterms:created>
  <dcterms:modified xsi:type="dcterms:W3CDTF">2022-03-21T12:00:00Z</dcterms:modified>
</cp:coreProperties>
</file>